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0D74">
      <w:pPr>
        <w:jc w:val="center"/>
        <w:rPr>
          <w:b/>
        </w:rPr>
      </w:pPr>
      <w:bookmarkStart w:id="0" w:name="_GoBack"/>
      <w:bookmarkEnd w:id="0"/>
      <w:r>
        <w:rPr>
          <w:b/>
        </w:rPr>
        <w:t>MINUTES of ACC MEETING APRIL 7, 2010</w:t>
      </w:r>
    </w:p>
    <w:p w:rsidR="00000000" w:rsidRDefault="00090D74">
      <w:pPr>
        <w:jc w:val="center"/>
        <w:rPr>
          <w:b/>
        </w:rPr>
      </w:pPr>
      <w:r>
        <w:rPr>
          <w:b/>
        </w:rPr>
        <w:t>6:30 PM 1106 FARAWAY ISLAND DRIVE</w:t>
      </w:r>
    </w:p>
    <w:p w:rsidR="00000000" w:rsidRDefault="00090D74">
      <w:pPr>
        <w:ind w:left="360"/>
      </w:pPr>
    </w:p>
    <w:p w:rsidR="00000000" w:rsidRDefault="00090D74">
      <w:pPr>
        <w:numPr>
          <w:ilvl w:val="0"/>
          <w:numId w:val="1"/>
        </w:numPr>
      </w:pPr>
      <w:r>
        <w:t>Meeting was called to order by Chair at 6:30 PM.</w:t>
      </w:r>
    </w:p>
    <w:p w:rsidR="00000000" w:rsidRDefault="00090D74">
      <w:pPr>
        <w:numPr>
          <w:ilvl w:val="0"/>
          <w:numId w:val="1"/>
        </w:numPr>
      </w:pPr>
      <w:r>
        <w:t>Attendees – Scott Sigle, Penny Holmes, Dan Daniels, Bill Harris and NPA President and Board liaison Jim Maness were in attendance.</w:t>
      </w:r>
    </w:p>
    <w:p w:rsidR="00000000" w:rsidRDefault="00090D74">
      <w:pPr>
        <w:rPr>
          <w:b/>
        </w:rPr>
      </w:pPr>
    </w:p>
    <w:p w:rsidR="00000000" w:rsidRDefault="00090D74">
      <w:pPr>
        <w:rPr>
          <w:b/>
        </w:rPr>
      </w:pPr>
      <w:r>
        <w:rPr>
          <w:b/>
        </w:rPr>
        <w:t>New</w:t>
      </w:r>
      <w:r>
        <w:rPr>
          <w:b/>
        </w:rPr>
        <w:t xml:space="preserve"> Business</w:t>
      </w:r>
    </w:p>
    <w:p w:rsidR="00000000" w:rsidRDefault="00090D74">
      <w:pPr>
        <w:numPr>
          <w:ilvl w:val="0"/>
          <w:numId w:val="2"/>
        </w:numPr>
      </w:pPr>
      <w:r>
        <w:t>Plans were submitted by Susan Roberman RE their plans for fencing, vegetation screening and other issues.  Questions were posed and issues discussed.  Project was approved.</w:t>
      </w:r>
    </w:p>
    <w:p w:rsidR="00000000" w:rsidRDefault="00090D74">
      <w:pPr>
        <w:numPr>
          <w:ilvl w:val="0"/>
          <w:numId w:val="2"/>
        </w:numPr>
      </w:pPr>
      <w:r>
        <w:t xml:space="preserve">Plans were submitted by committee person Scott Sigle re driveway paving, </w:t>
      </w:r>
      <w:r>
        <w:t>pergola, and planned storage building.  Plans were discussed but in that Sigle could not vote the plans were tabled for the next meeting.</w:t>
      </w:r>
    </w:p>
    <w:p w:rsidR="00000000" w:rsidRDefault="00090D74">
      <w:pPr>
        <w:numPr>
          <w:ilvl w:val="0"/>
          <w:numId w:val="2"/>
        </w:numPr>
      </w:pPr>
      <w:r>
        <w:t xml:space="preserve">Committee person Penny Holmes discussed exterior house painting plans.  In that colors were not being changed she can </w:t>
      </w:r>
      <w:r>
        <w:t>proceed without ACC approval.</w:t>
      </w:r>
    </w:p>
    <w:p w:rsidR="00000000" w:rsidRDefault="00090D74">
      <w:pPr>
        <w:rPr>
          <w:b/>
        </w:rPr>
      </w:pPr>
      <w:r>
        <w:rPr>
          <w:b/>
        </w:rPr>
        <w:t>Old Business</w:t>
      </w:r>
    </w:p>
    <w:p w:rsidR="00000000" w:rsidRDefault="00090D74">
      <w:pPr>
        <w:ind w:left="360"/>
        <w:rPr>
          <w:b/>
        </w:rPr>
      </w:pPr>
    </w:p>
    <w:p w:rsidR="00000000" w:rsidRDefault="00090D74">
      <w:r>
        <w:t>Meeting was adjourned at 7:30 PM</w:t>
      </w:r>
    </w:p>
    <w:p w:rsidR="00090D74" w:rsidRDefault="00090D74"/>
    <w:sectPr w:rsidR="00090D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88"/>
    <w:rsid w:val="00024788"/>
    <w:rsid w:val="0009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– ACC MEETING</vt:lpstr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– ACC MEETING</dc:title>
  <dc:creator>Dan Daniels</dc:creator>
  <cp:lastModifiedBy>emilyevans</cp:lastModifiedBy>
  <cp:revision>2</cp:revision>
  <cp:lastPrinted>2010-03-03T23:08:00Z</cp:lastPrinted>
  <dcterms:created xsi:type="dcterms:W3CDTF">2017-10-05T21:27:00Z</dcterms:created>
  <dcterms:modified xsi:type="dcterms:W3CDTF">2017-10-05T21:27:00Z</dcterms:modified>
</cp:coreProperties>
</file>